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80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3293"/>
        <w:gridCol w:w="3827"/>
        <w:gridCol w:w="4253"/>
        <w:gridCol w:w="2475"/>
      </w:tblGrid>
      <w:tr w14:paraId="0356F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4808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163376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0AD844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Итоговый протокол XXIV республиканской конференции школьников «Рождественские чтения»</w:t>
            </w:r>
          </w:p>
        </w:tc>
      </w:tr>
      <w:tr w14:paraId="4EEA2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48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0CECE" w:fill="D0CECE"/>
            <w:noWrap/>
            <w:vAlign w:val="bottom"/>
          </w:tcPr>
          <w:p w14:paraId="7C26D0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  <w:t>Секция: Современные подходы к организации образовательного процесса</w:t>
            </w:r>
          </w:p>
          <w:p w14:paraId="5C462E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7DA2F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808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E699" w:fill="FFE699"/>
            <w:noWrap/>
            <w:vAlign w:val="center"/>
          </w:tcPr>
          <w:p w14:paraId="72FC85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Направление: авторская программа</w:t>
            </w:r>
          </w:p>
        </w:tc>
      </w:tr>
      <w:tr w14:paraId="3C98F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E699" w:fill="FFE699"/>
            <w:vAlign w:val="center"/>
          </w:tcPr>
          <w:p w14:paraId="7F1850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E699" w:fill="FFE699"/>
            <w:vAlign w:val="center"/>
          </w:tcPr>
          <w:p w14:paraId="5AB206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E699" w:fill="FFE699"/>
            <w:vAlign w:val="center"/>
          </w:tcPr>
          <w:p w14:paraId="234AF7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599" w:themeFill="accent4" w:themeFillTint="66"/>
            <w:vAlign w:val="center"/>
          </w:tcPr>
          <w:p w14:paraId="5988CB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599" w:themeFill="accent4" w:themeFillTint="66"/>
            <w:noWrap/>
            <w:vAlign w:val="center"/>
          </w:tcPr>
          <w:p w14:paraId="0B13C7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Итоговый результат</w:t>
            </w:r>
          </w:p>
        </w:tc>
      </w:tr>
      <w:tr w14:paraId="3B668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DFF86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285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Севостьянова Марина Аркадьевна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FC1E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Искусство игры на деревянных ложках как средство приобщения детей к традиционной русской музыкальной культуре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066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"Гимназия №75" Московского района г.Казани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CB560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7024F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E16E53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E3935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Кашапова Венера Ханифовна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1314F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"Смысловое чтение". Рабочая тетрадь для 3 класса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32B71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"СОШ №7" г. Азнакаево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E4992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6D2C3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935AF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DB8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Рахимова Тансылу Атласовна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92DB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Наш край в средние века: именьковская археологическая культура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4041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"Курманаевская ООШ" Нурлатского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B3FF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7BB34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AAA1F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9D1D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Демина Наталья Юрьевна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790F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Авторская программа кружка по физике "Удивительное рядом"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AEEF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"СОШ №167" Советского района г. Казани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BAE7F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1B3CE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AEC33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5896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Нягакшина Светлана Владимировна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289D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Авторская программа кружка "Занимательный русский язык"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BEB6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"Андреевская ООШ" Нурлатского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63556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550DD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A661B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D69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Нуруллина Руфия Ислямовна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6CD3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Компьютерная алгоритмика для Маленьких Гениев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2B02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 Староибрайкинская СОШ" Аксубаевского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26AA5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52D6A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1C755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8D3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Гора Алсу Сагитовна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398B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Преподавание английского языка через призму математического мышления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9AE6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"СОШ №15" Нижнекамского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9538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30A00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F9305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AE05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Дорофеева Лилия Ильинична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C242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Авторская программа "Алгебра плюс"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EFFB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"СОШ №15" Нижнекамского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2A47A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06C3D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8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EAAAA" w:themeFill="background2" w:themeFillShade="BF"/>
            <w:noWrap/>
            <w:vAlign w:val="bottom"/>
          </w:tcPr>
          <w:p w14:paraId="6E65FC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Направление: исследовательская работа</w:t>
            </w:r>
          </w:p>
        </w:tc>
      </w:tr>
      <w:tr w14:paraId="042EA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EAAAA" w:themeFill="background2" w:themeFillShade="BF"/>
            <w:vAlign w:val="center"/>
          </w:tcPr>
          <w:p w14:paraId="721C87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EAAAA" w:themeFill="background2" w:themeFillShade="BF"/>
            <w:vAlign w:val="center"/>
          </w:tcPr>
          <w:p w14:paraId="2A9EF9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EAAAA" w:themeFill="background2" w:themeFillShade="BF"/>
            <w:vAlign w:val="center"/>
          </w:tcPr>
          <w:p w14:paraId="2773B3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EAAAA" w:themeFill="background2" w:themeFillShade="BF"/>
            <w:vAlign w:val="center"/>
          </w:tcPr>
          <w:p w14:paraId="14BA59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EAAAA" w:themeFill="background2" w:themeFillShade="BF"/>
            <w:noWrap/>
            <w:vAlign w:val="center"/>
          </w:tcPr>
          <w:p w14:paraId="2098CE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Итоговый результат</w:t>
            </w:r>
          </w:p>
        </w:tc>
      </w:tr>
      <w:tr w14:paraId="3B006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E84F1">
            <w:pPr>
              <w:pStyle w:val="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E60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Лебедева Елена Ульфатовна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4BEF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Герои нашего времени! СВО и её герои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CEB6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ГБОУ "Мензелинская кадетская школа-интернат имени Героя Советского Союза генерал-полковника В.Н.Гордова" Мензелинского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D8F4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7346A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0F246">
            <w:pPr>
              <w:pStyle w:val="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19D3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Магдиева Флюра Габдулхаевна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826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Экранизация художественного произведения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FAAF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МАОУ "СОШ №2" Нурлатского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AA09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06F94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BC2EA">
            <w:pPr>
              <w:pStyle w:val="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CA00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Шайхутдинова Гузель Фаилевна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10CF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Причины и пути преодоления школьной неуспеваемости у младших школьников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7A63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"Политехнический лицей №182" Кировского района г.Казани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74D7C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5455A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0345C">
            <w:pPr>
              <w:pStyle w:val="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0B9E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Асташкина Ксения Антоновна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9045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Исторические аллюзии и отсылки в романе А.С.Пушкина "Евгений Онегин"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4436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"Гимназия №93 имени А.С.Пушкина" Советского района г.Казани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81E21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20C2B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18BDF">
            <w:pPr>
              <w:pStyle w:val="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9739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Зиатдинова Лейсан Хадиевна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D9D2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Гаиләдә һәм мәктәптә матурлык кыйммәтен формалаштыру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1B94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МАОУ "Гимназия-интернат №4" Кировского района г.Казани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7D37C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2759E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F85BF">
            <w:pPr>
              <w:pStyle w:val="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5F5B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Пермяков Николай Васильевич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261A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наших сердцах этот подвиг бессмертен! 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35D7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ГБОУ "Мензелинская кадетская школа-интернат имени Героя Советского Союза генерал-полковника В.Н.Гордова" Мензелинского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165EC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393FF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8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CAAC" w:themeFill="accent2" w:themeFillTint="66"/>
            <w:noWrap/>
            <w:vAlign w:val="center"/>
          </w:tcPr>
          <w:p w14:paraId="47017E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Направление: мастер-класс</w:t>
            </w:r>
          </w:p>
        </w:tc>
      </w:tr>
      <w:tr w14:paraId="1C05A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CAAC" w:themeFill="accent2" w:themeFillTint="66"/>
            <w:vAlign w:val="center"/>
          </w:tcPr>
          <w:p w14:paraId="72D17D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CAAC" w:themeFill="accent2" w:themeFillTint="66"/>
            <w:vAlign w:val="center"/>
          </w:tcPr>
          <w:p w14:paraId="701511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CAAC" w:themeFill="accent2" w:themeFillTint="66"/>
            <w:vAlign w:val="center"/>
          </w:tcPr>
          <w:p w14:paraId="06E1A8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CAAC" w:themeFill="accent2" w:themeFillTint="66"/>
            <w:vAlign w:val="center"/>
          </w:tcPr>
          <w:p w14:paraId="5DD50C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CAAC" w:themeFill="accent2" w:themeFillTint="66"/>
            <w:noWrap/>
            <w:vAlign w:val="center"/>
          </w:tcPr>
          <w:p w14:paraId="49F9E9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Итоговый результат</w:t>
            </w:r>
          </w:p>
        </w:tc>
      </w:tr>
      <w:tr w14:paraId="78A7C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BCC4B">
            <w:pPr>
              <w:pStyle w:val="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74BA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Костина Татьяна Анатольевна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8F43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Использование технологии продуктивного чтения как средства формирования читательской грамотности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87A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"Болгарская СОШ №2" Спасского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50BC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50018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81ACA">
            <w:pPr>
              <w:pStyle w:val="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67C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Павлова Альбина Николаевна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31ED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Здоровьесберегающие технологии в начальной школе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26AD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"СОШ №119" Авиастроительного района г.Казани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A2921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69AE0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50B6E">
            <w:pPr>
              <w:pStyle w:val="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87EA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Бострикова Ольга Петровна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40BD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Успех и успешность 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EC95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"Гимназия №7" Ново-Савиновского района г.Казани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53CCF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52992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58D48">
            <w:pPr>
              <w:pStyle w:val="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102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Халдеева Екатерина Николаевна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7F5F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Богатсва, отданные людям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86E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ГБОУ "Мензелинская кадетская школа-интернат им. Героя Советского Союза генерал-полковнмика В.Н.Гордова" Мензелинского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671A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1D47C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51E37">
            <w:pPr>
              <w:pStyle w:val="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1FD1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Хасанова Элмира Галимулловна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2118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Прием антиципации на уроках литературы в условиях реализации ФГОС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1F5C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"Старочечкабская ООШ" Кайбицкого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0C238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2C891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C38E2">
            <w:pPr>
              <w:pStyle w:val="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6A67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Зиганшина Венера Гависовна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39B0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Укучыларның фикерләү эшчәнлеген үстерү чарасы буларак укытуның интерактив алымнары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1606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"СОШ №6" Нижнекамского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C4E82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52126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A17C89">
            <w:pPr>
              <w:pStyle w:val="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B25DAD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Азабина Вероника Алексеевна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FAE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Suno на уроке: как превратить теорию в хиты?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112E0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"Татарская гимназия №15" г. Казани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20FE0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0E504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CBC6D0">
            <w:pPr>
              <w:pStyle w:val="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502E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Королева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Ар</w:t>
            </w:r>
            <w:bookmarkStart w:id="0" w:name="_GoBack"/>
            <w:bookmarkEnd w:id="0"/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ина Андреевна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8A84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рабочих листов на уроках английского языка в среднем звене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97B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"Гимназия №75" Московского района г.Казани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3BA8B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63176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8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E0B3" w:themeFill="accent6" w:themeFillTint="66"/>
            <w:noWrap/>
            <w:vAlign w:val="center"/>
          </w:tcPr>
          <w:p w14:paraId="3EB0F3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Направление: методическая разработка</w:t>
            </w:r>
          </w:p>
        </w:tc>
      </w:tr>
      <w:tr w14:paraId="361B3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E0B3" w:themeFill="accent6" w:themeFillTint="66"/>
            <w:vAlign w:val="center"/>
          </w:tcPr>
          <w:p w14:paraId="336A39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E0B3" w:themeFill="accent6" w:themeFillTint="66"/>
            <w:vAlign w:val="center"/>
          </w:tcPr>
          <w:p w14:paraId="06EE0F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E0B3" w:themeFill="accent6" w:themeFillTint="66"/>
            <w:vAlign w:val="center"/>
          </w:tcPr>
          <w:p w14:paraId="278A86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E0B3" w:themeFill="accent6" w:themeFillTint="66"/>
            <w:vAlign w:val="center"/>
          </w:tcPr>
          <w:p w14:paraId="5A6FFC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E0B3" w:themeFill="accent6" w:themeFillTint="66"/>
            <w:noWrap/>
            <w:vAlign w:val="center"/>
          </w:tcPr>
          <w:p w14:paraId="0BD8C8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Итоговый результат</w:t>
            </w:r>
          </w:p>
        </w:tc>
      </w:tr>
      <w:tr w14:paraId="42135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C6668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6403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Гильмутдинова Миляуша Гусмановна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44F2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мире профессий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4F39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"Шубанская ООШ" Балтасинского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DA03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59331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57E23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3E52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Сибгатуллина Милеуша Дамировна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BAC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Связь математики и физики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1F91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"Большекайбицкая СОШ - центр образования" Кайбицкого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47A5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430E0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5F56E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9F7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Тухватуллина Кадрия Ранасовна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07A6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Туган телдә (татар теле) әдәби укудан дәрестән тыш эшчәнлек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60EB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МАОУ "СОШ №4" г.Нурлат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A6630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2FEBA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AE2C1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AB1F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Юнусова Сания Габдрауфовна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D464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Әхлак кыйммәтен өйрәнү (Каюм Насыйри эшчәнлеген өйрәнү тәҗрибәсеннән чыгып)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B9B3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МАОУ "Гимназия-интернат№4" Кировского района г. Казани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EB07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4F534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54A3F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24B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Биктимирова Земфира Мунировна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156B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Технологическая карта урока по английскому языку "Оскар Уайльд "Кентервильское привидение" для 7 класса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D702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"СОШ №15" г.Альметьевска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5BE37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6B12D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A2C39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846C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Галеева Гульнара Агзамутдиновна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4F6A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«Леса –«легкие» нашей планеты»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117A4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</w:rPr>
              <w:t>МБОУ "Кулангинская ООШ" Кайбицкого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2B066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7505A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70EA5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D3E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Гарафутдинова Ляля Абдуллазяновна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DB42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Геометрия рядом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9BF2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"Большекайбицкая СОШ - центр образования" Кайбицкого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3EB91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7E346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EAD23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B58A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Гарипова Наиля Асхатовна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0E22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Конспект урока математики в 6 классе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AE1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"Алпаровская СОШ" Алькеевского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4532A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16D5B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1D3A6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0317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Имаева Гульуся Маликовна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242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Цифровые инструменты для формирования математической грамотности в 6-8 классах. 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7D9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№156" Советского района г.Казани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12A84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47A69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C15B9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400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Камалова Лейсан Ильшатовна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43B0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Бар җиһанга күренерлек кадерле Тукаебыз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544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"Татарская гимназия №15" г. Казани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E36A1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22AF6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4701D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6B93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Пермякова Надежда Витальевна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7A95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Сценарий ко Дню Героев Отечества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252D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ГБОУ "Мензелинская кадетская школа-интернат имени Героя Советского Союза генерал-полковника В.Н.Гордова" Мензелинского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C8350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0E812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6484D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50A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Багавиева Лейсан Рашитовна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A98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Ибраһим Газинең "Онытылмас еллар" әсәрен анализлау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94DB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"Большекайбицкая СОШ - центр образования" Кайбицкого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3CAF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6B9DA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F9ACC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B01B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Багавиева Лилия Данисовна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69DB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Туфан Миңнуллинның "Әниләр һәм бәбиләр"әсәре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759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"СОШ №43" Ново-Савиновского района г.Казани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71367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774E2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87E98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BB86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Гайфуллина Альфина Вазировна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1B0A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Текст өстендә эш. "Ике ялкау"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19A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МАОУ "СОШ №4" г.Нурлат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D353C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055EC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DEA2A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5C6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Гиниятуллина Гульсира Фоатовна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635C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Китап - дөньяны танып-белүгә ачкыч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2DC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"Алпаровская СОШ" Алькеевского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B1412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4227C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8CBD2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58D7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Хамидуллина Алсу Фаритовна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308D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Туфан Миңнуллинның "Әлдермештән Әлмәндәр" комедиясе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6B6E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"Большекайбицкая СОШ - центр образования" Кайбицкого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06FD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58003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43074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B1FF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Хуснутдинова Дина Якуповна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9262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Деепричастный оборот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F805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№Старокиязлинская ООШ" Аксубаевского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9B524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6AC4A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16AD6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049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Шакирова Гульнара  Вагизовна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3A8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Технологическая карта урока английского языка в 5 классе "My bedroom"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D828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"Большекайбицкая СОШ - центр образования" Кайбицкого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24062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57D1A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8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2" w:fill="D9E1F2"/>
            <w:noWrap/>
            <w:vAlign w:val="center"/>
          </w:tcPr>
          <w:p w14:paraId="7DF249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Направление: научный проект</w:t>
            </w:r>
          </w:p>
        </w:tc>
      </w:tr>
      <w:tr w14:paraId="7114F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B9CA" w:themeFill="text2" w:themeFillTint="66"/>
            <w:vAlign w:val="center"/>
          </w:tcPr>
          <w:p w14:paraId="18F166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B9CA" w:themeFill="text2" w:themeFillTint="66"/>
            <w:vAlign w:val="center"/>
          </w:tcPr>
          <w:p w14:paraId="23268D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B9CA" w:themeFill="text2" w:themeFillTint="66"/>
            <w:vAlign w:val="center"/>
          </w:tcPr>
          <w:p w14:paraId="2B62F6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B9CA" w:themeFill="text2" w:themeFillTint="66"/>
            <w:vAlign w:val="center"/>
          </w:tcPr>
          <w:p w14:paraId="7F83CA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B9CA" w:themeFill="text2" w:themeFillTint="66"/>
            <w:noWrap/>
            <w:vAlign w:val="center"/>
          </w:tcPr>
          <w:p w14:paraId="62AAFC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Итоговый результат</w:t>
            </w:r>
          </w:p>
        </w:tc>
      </w:tr>
      <w:tr w14:paraId="3E1F3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CE083">
            <w:pPr>
              <w:pStyle w:val="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4C30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Наумова Марина Александровна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F7D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Долг перед Отечеством - святыня человека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D212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"Бурметьевская СОШ" Нурлатского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18874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2754A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180B5">
            <w:pPr>
              <w:pStyle w:val="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6650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Галеева Гульнара Агзамутдиновна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5EF0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 «Английский язык-так ли он нужен?»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0C3FE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</w:rPr>
              <w:t>МБОУ "Кулангинская ООШ" Кайбицкого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BCA0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5659F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F7123">
            <w:pPr>
              <w:pStyle w:val="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C75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Багавиева Лилия Данисовна, Хакимова Миляуша Расулевна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916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Татар телен һәм әдәбиятын укытуда интерактив эш формалары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1A9A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"СОШ №43" Ново-Савиновского района г.Казани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68F60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4D3CC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BBC56">
            <w:pPr>
              <w:pStyle w:val="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2DB3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Аглиуллина Гульчачак Асхатовна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7DB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Современные подходы к организации образовательного процесса детей с ОВЗ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2765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МАОУ "Нурлатская гимназия имени М.Е.Сергеева" г.Нурлат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42405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66CB6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8F6CE">
            <w:pPr>
              <w:pStyle w:val="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E278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Шарапова Резиде Нагимовна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9CE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Мастер- хранитель традиций и культурного наследия Мюдовской земли Республики Татарстан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1D4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"Старомокшинская СОШ им. В.Ф.Тарасова" Аксубаевского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F278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39F8F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8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0CECE" w:fill="D0CECE"/>
            <w:noWrap/>
            <w:vAlign w:val="center"/>
          </w:tcPr>
          <w:p w14:paraId="475860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Направление: статья</w:t>
            </w:r>
          </w:p>
        </w:tc>
      </w:tr>
      <w:tr w14:paraId="29EFD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0CECE" w:fill="D0CECE"/>
            <w:vAlign w:val="center"/>
          </w:tcPr>
          <w:p w14:paraId="7BF8E8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0CECE" w:fill="D0CECE"/>
            <w:vAlign w:val="center"/>
          </w:tcPr>
          <w:p w14:paraId="7D75EC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0CECE" w:fill="D0CECE"/>
            <w:vAlign w:val="center"/>
          </w:tcPr>
          <w:p w14:paraId="03C0E0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EAAAA" w:themeFill="background2" w:themeFillShade="BF"/>
            <w:vAlign w:val="center"/>
          </w:tcPr>
          <w:p w14:paraId="4A0A8B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EAAAA" w:themeFill="background2" w:themeFillShade="BF"/>
            <w:noWrap/>
            <w:vAlign w:val="center"/>
          </w:tcPr>
          <w:p w14:paraId="71179D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Итоговый результат</w:t>
            </w:r>
          </w:p>
        </w:tc>
      </w:tr>
      <w:tr w14:paraId="79C6E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F43BC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7822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Гильмутдинова Лилия Назировна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3071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Работа с несплошными текстами на уроке русского языка: ключ к развитию критичного мышления и информационных навыков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C7D6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"Шубанская ООШ" Балтасинского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1359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174A8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D68DE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B859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Закиева Лейсан Зиннатулловна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7662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Обучение навыкам публичного выступления на уроках английского языка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5F70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"Шубанская ООШ" Балтасинского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E8EF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600C0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A3E33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DE1F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Лихачева Ольга Александровна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F622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Возможности программы Smart Notebook для развития математической грамотности четвероклассников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E82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"Лицей №186 - "Перспектива" Приволжского района г.Казани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93164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32762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80589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201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Тимергалиева Рамиля Фагимовна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652A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Яңартылган ФДББС шартларында беелм бирү процессын оештыруга заманча алымнар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5C75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"Федоровская СОШ им.Е.Г.Тутаева" Кайбицкого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DE85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254B3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C492B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C61E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Артамонова Венера Константиновна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143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Современные подходы к организации и проведению уроков в начальной школе в условиях реализации ФГОС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8E4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"Новоаксубаевская НОШ" Аксубаевского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C9FE2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41103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7E130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E373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Ахметвалиева Талия Мидехатовна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5D5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Метод проектов на уроках русского языка и литературы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B4B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"Новоузеевская ООШ" Аксубаевского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C484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0C126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DD449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858D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Вазиева Юлия Игоревна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7537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Метод вспомогательного объема при решении геометрических задач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A27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"Гимназия №75" Московского района г.Казани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9A006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279D1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ED537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B707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Галеева Алсу Ринатовна,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Аглетдинова Алия Мансуровна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03D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“Х.Миңнегулов эшчәнлегендә язучы Сания Гыйффәт мирасы”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15B5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«Татарская гимназия №11»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Советского района г.Казани,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МБУДО «ЦДТ пос.Дербышки»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CB9F2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7E9FB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5FA35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AD26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Гафарова Равиля Рахимулловна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F64B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Мәктәптә белем бирүнең сыйфатын яхшыртуның заманча алымнары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9A0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"Кушманская ООШ им. А.Сагиди" Кайбицкого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67660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6AA8C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C9FE8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C63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Зиганшина Лейсан Назиповна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6876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Туган (татар) тел дәресләрендә дидактик материаллар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6E07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"Гимназия №93 имени А.С.Пушкина" Советского района г.Казани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66C0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1F0AD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BC2D4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1D47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Каримова Зарина Радифовна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B7A1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Современные подходы к организации образовательного процесса детей с ОВЗ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3857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"Лицей №38" Нижнекамского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549CD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069BD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8B50A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7681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Новикова Ксения Андреевна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Самойлова Елена Викторовна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964777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Аудиовизуальные средства как метод развития коммуникативной компетенции на уроках немецкого языка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240C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"Гимназия № 94 им Л.Н.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Мурысина"Московского района г.Казани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8C794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25F3A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2D16D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AB15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Аберхаева Расима Равильевна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2929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Современные подходы к организации образовательного процесса на уроках русского языка и литературы в 5-9 классах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D65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"СОШ №43" Ново-Савиновского района г. Казани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9CA1E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79C33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C8615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F6F1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Аглиуллина Гульчачак Асхатовна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02CD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Современные подходы к организации образовательного процесса 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4D37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МАОУ "Нурлатская гимназия им. М.Е.Сергеева" Нурлатского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EEB8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62102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43AEB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9B1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Ахмедшина Альфия Шамильевна, Аглямова Динара Тимурхановна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194F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Развитие билингвальных умений у школьников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EDE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"Лицей №78"Фарватер" Приволжского района г.Казани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4F95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6F3A9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4880B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C65B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Габдрахманова Гульфия Мансуровна, Мазитова Гульназ Маратовна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736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Отказ от шаблонности в начальной школе: современные ориентиры и практические решения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296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"Лицей №186 - "Перспектива" Приволжского района г.Казани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4649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5A949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29AA1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B9FB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Гумерова Эндже Фоатовна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7B6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Применение современных образовательных технологий для диалога культур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7736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"Гимназия №7 им. героя России А.В.Козина" Ново-Савиновского района г. Казани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820CA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3C2A9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65A15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181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Магдиева Флюра Габдулхаевна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063D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Опыт работы по подготовке обучающихся к региональному этапу Всероссийской олимпиады школьников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A3E3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МАОУ "СОШ №2" Нурлатского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7124F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08A8C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4E580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1DC2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Насрутдинова Алина Габбасовна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226C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читательской грамотности на уроках английского языка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0AAF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"Кушманская ООШ им. А.Сагиди" Кайбицкого МР РТ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7AEF0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0034C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E41F0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C98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Сиразетдинова Ляйсан Зуфаровна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E476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Преемственность профессионально-трудового воспитания обучающихся  в системе непрерывного образования в начальных классах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6E3D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"Лицей №186 - "Перспектива" Приволжского района г.Казани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97B3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14:paraId="29CB2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8E5D8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6826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Фомина Евгения Александровна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B12D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Современные информационные технологии на уроках истории и обществознания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C62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"Лицей №145" Авиастроительного района г.Казани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99132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</w:tbl>
    <w:p w14:paraId="508CA7F7"/>
    <w:sectPr>
      <w:pgSz w:w="16838" w:h="11906" w:orient="landscape"/>
      <w:pgMar w:top="284" w:right="1134" w:bottom="568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8E5096"/>
    <w:multiLevelType w:val="multilevel"/>
    <w:tmpl w:val="1B8E5096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51BD8"/>
    <w:multiLevelType w:val="multilevel"/>
    <w:tmpl w:val="24951BD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400C48"/>
    <w:multiLevelType w:val="multilevel"/>
    <w:tmpl w:val="32400C4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842A99"/>
    <w:multiLevelType w:val="multilevel"/>
    <w:tmpl w:val="3D842A99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09329A"/>
    <w:multiLevelType w:val="multilevel"/>
    <w:tmpl w:val="6209329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311FE9"/>
    <w:multiLevelType w:val="multilevel"/>
    <w:tmpl w:val="63311FE9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7E4"/>
    <w:rsid w:val="003737E4"/>
    <w:rsid w:val="00567FB7"/>
    <w:rsid w:val="007932B7"/>
    <w:rsid w:val="007E4CE3"/>
    <w:rsid w:val="0094086A"/>
    <w:rsid w:val="00B07F6A"/>
    <w:rsid w:val="00EB496F"/>
    <w:rsid w:val="00F825DF"/>
    <w:rsid w:val="14DB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F1C80-EEFA-4CA3-97FE-1EA4147C201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1719</Words>
  <Characters>9804</Characters>
  <Lines>81</Lines>
  <Paragraphs>22</Paragraphs>
  <TotalTime>0</TotalTime>
  <ScaleCrop>false</ScaleCrop>
  <LinksUpToDate>false</LinksUpToDate>
  <CharactersWithSpaces>11501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2026-01-26T14:04:00Z</dcterms:created>
  <dc:creator>Ксения А. Новикова</dc:creator>
  <cp:lastModifiedBy>KNovikova</cp:lastModifiedBy>
  <dcterms:modified xsi:type="dcterms:W3CDTF">2026-01-27T13:26:09Z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9DAF5ABF16D34A3C9C2095CB3A636282_12</vt:lpwstr>
  </property>
</Properties>
</file>